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50" w:rsidRPr="00CB2350" w:rsidRDefault="00CB2350" w:rsidP="00CB235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CB2350" w:rsidRPr="00D7080F" w:rsidRDefault="00CB2350" w:rsidP="00CB235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ем</w:t>
      </w:r>
      <w:bookmarkStart w:id="0" w:name="_GoBack"/>
      <w:bookmarkEnd w:id="0"/>
      <w:r w:rsidRPr="00D7080F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CB2350" w:rsidRPr="00D7080F" w:rsidRDefault="00CB2350" w:rsidP="00CB235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>поселения Новофедоровское</w:t>
      </w:r>
    </w:p>
    <w:p w:rsidR="00CB2350" w:rsidRPr="00D7080F" w:rsidRDefault="00CB2350" w:rsidP="00CB235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>в городе Москве</w:t>
      </w:r>
    </w:p>
    <w:p w:rsidR="00CB2350" w:rsidRPr="00D7080F" w:rsidRDefault="00CB2350" w:rsidP="00CB235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>от 24.09.2015 года № 204/25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B2350" w:rsidRPr="00D7080F" w:rsidRDefault="00CB2350" w:rsidP="00CB235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8"/>
      <w:bookmarkEnd w:id="1"/>
      <w:r w:rsidRPr="00D7080F">
        <w:rPr>
          <w:rFonts w:ascii="Arial" w:hAnsi="Arial" w:cs="Arial"/>
          <w:sz w:val="24"/>
          <w:szCs w:val="24"/>
        </w:rPr>
        <w:t>Положение</w:t>
      </w:r>
    </w:p>
    <w:p w:rsidR="00CB2350" w:rsidRPr="00D7080F" w:rsidRDefault="00CB2350" w:rsidP="00CB235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>о порядке учета предложений и участия граждан в обсуждении проекта решения Совета депутатов поселения Новофедоровское в городе Москве "О внесении изменений в Устав поселения Новофедоровское в городе Москве"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CB2350" w:rsidRPr="00D7080F" w:rsidRDefault="00CB2350" w:rsidP="00CB235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>1. Общие положения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B2350" w:rsidRPr="00D7080F" w:rsidRDefault="00CB2350" w:rsidP="00CB235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 xml:space="preserve">1.1. Настоящее Положение разработано в соответствии с требованиями Федерального </w:t>
      </w:r>
      <w:hyperlink r:id="rId4" w:history="1">
        <w:r w:rsidRPr="00D7080F">
          <w:rPr>
            <w:rFonts w:ascii="Arial" w:hAnsi="Arial" w:cs="Arial"/>
            <w:sz w:val="24"/>
            <w:szCs w:val="24"/>
          </w:rPr>
          <w:t>закона</w:t>
        </w:r>
      </w:hyperlink>
      <w:r w:rsidRPr="00D7080F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в целях учета предложений и определения форм участия граждан в обсуждении проекта решения Совета депутатов поселения Новофедоровское в городе Москве "О внесении изменений в Устав поселения Новофедоровское в городе Москве" (далее - Проект).</w:t>
      </w:r>
    </w:p>
    <w:p w:rsidR="00CB2350" w:rsidRPr="00D7080F" w:rsidRDefault="00CB2350" w:rsidP="00CB235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1.2. В обсуждении Проекта принимают участие граждане, проживающие на территории поселения Новофедоровское в городе Москве и обладающие избирательным правом (далее по тексту - граждане).</w:t>
      </w:r>
    </w:p>
    <w:p w:rsidR="00CB2350" w:rsidRPr="00D7080F" w:rsidRDefault="00CB2350" w:rsidP="00CB235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1.3. Результаты публичных слушаний по Проекту носят рекомендательный характер.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B2350" w:rsidRPr="00D7080F" w:rsidRDefault="00CB2350" w:rsidP="00CB235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>2. Формы участия граждан в обсуждении Проекта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B2350" w:rsidRPr="00D7080F" w:rsidRDefault="00CB2350" w:rsidP="00CB235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2.1. Формы участия граждан в обсуждении проекта:</w:t>
      </w:r>
    </w:p>
    <w:p w:rsidR="00CB2350" w:rsidRPr="00D7080F" w:rsidRDefault="00CB2350" w:rsidP="00CB235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- внесение предложений по Проекту (в письменной форме, по телефону, электронной почте);</w:t>
      </w:r>
    </w:p>
    <w:p w:rsidR="00CB2350" w:rsidRPr="00D7080F" w:rsidRDefault="00CB2350" w:rsidP="00CB235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- публичные слушания.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B2350" w:rsidRPr="00D7080F" w:rsidRDefault="00CB2350" w:rsidP="00CB235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>3. Порядок внесения гражданами предложений по Проекту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58"/>
      <w:bookmarkEnd w:id="2"/>
      <w:r w:rsidRPr="00D7080F">
        <w:rPr>
          <w:rFonts w:ascii="Arial" w:hAnsi="Arial" w:cs="Arial"/>
          <w:sz w:val="24"/>
          <w:szCs w:val="24"/>
        </w:rPr>
        <w:tab/>
        <w:t>3.1. Граждане вносят предложения в рабочую группу по учету и рассмотрению предложений по Проекту (далее по тексту - рабочая группа) со дня официального опубликования (обнародования) до дня проведения публичных слушаний (включительно).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 xml:space="preserve"> При этом указываются: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- фамилия, имя, отчество гражданина;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- адрес места жительства гражданина;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- контактный телефон гражданина;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- текст предложения к проекту;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- личная подпись гражданина (если предложение поступило в письменной форме).</w:t>
      </w:r>
    </w:p>
    <w:p w:rsidR="00CB2350" w:rsidRPr="00D7080F" w:rsidRDefault="00CB2350" w:rsidP="00CB235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3.2. Предложения принимаются: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- по адресу: Москва, поселение Новофедоровское, дер. Яковлевское, д. 31, ответственное лицо: заместитель главы администрации поселения Новофедоровское в городе Москве (далее - Заместитель главы администрации);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- по телефону: 8 (495) 842-01-31, ответственное лицо: Заместитель главы администрации;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 xml:space="preserve">- по адресу электронной почты: </w:t>
      </w:r>
      <w:proofErr w:type="spellStart"/>
      <w:r w:rsidRPr="00D7080F">
        <w:rPr>
          <w:rFonts w:ascii="Arial" w:hAnsi="Arial" w:cs="Arial"/>
          <w:sz w:val="24"/>
          <w:szCs w:val="24"/>
          <w:lang w:val="en-US"/>
        </w:rPr>
        <w:t>novofedorovskoe</w:t>
      </w:r>
      <w:proofErr w:type="spellEnd"/>
      <w:r w:rsidRPr="00D7080F">
        <w:rPr>
          <w:rFonts w:ascii="Arial" w:hAnsi="Arial" w:cs="Arial"/>
          <w:sz w:val="24"/>
          <w:szCs w:val="24"/>
        </w:rPr>
        <w:t>@</w:t>
      </w:r>
      <w:proofErr w:type="spellStart"/>
      <w:r w:rsidRPr="00D7080F">
        <w:rPr>
          <w:rFonts w:ascii="Arial" w:hAnsi="Arial" w:cs="Arial"/>
          <w:sz w:val="24"/>
          <w:szCs w:val="24"/>
          <w:lang w:val="en-US"/>
        </w:rPr>
        <w:t>bk</w:t>
      </w:r>
      <w:proofErr w:type="spellEnd"/>
      <w:r w:rsidRPr="00D7080F">
        <w:rPr>
          <w:rFonts w:ascii="Arial" w:hAnsi="Arial" w:cs="Arial"/>
          <w:sz w:val="24"/>
          <w:szCs w:val="24"/>
        </w:rPr>
        <w:t>.</w:t>
      </w:r>
      <w:proofErr w:type="spellStart"/>
      <w:r w:rsidRPr="00D7080F">
        <w:rPr>
          <w:rFonts w:ascii="Arial" w:hAnsi="Arial" w:cs="Arial"/>
          <w:sz w:val="24"/>
          <w:szCs w:val="24"/>
        </w:rPr>
        <w:t>ru</w:t>
      </w:r>
      <w:proofErr w:type="spellEnd"/>
      <w:r w:rsidRPr="00D7080F">
        <w:rPr>
          <w:rFonts w:ascii="Arial" w:hAnsi="Arial" w:cs="Arial"/>
          <w:sz w:val="24"/>
          <w:szCs w:val="24"/>
        </w:rPr>
        <w:t>.</w:t>
      </w:r>
    </w:p>
    <w:p w:rsidR="00CB2350" w:rsidRPr="00D7080F" w:rsidRDefault="00CB2350" w:rsidP="00CB235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3.3. Направление гражданами по почте предложений по проекту не предусмотрено в связи с возможной длительностью доставки почты.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B2350" w:rsidRPr="00D7080F" w:rsidRDefault="00CB2350" w:rsidP="00CB235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>4. Порядок рассмотрения предложений граждан по Проекту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B2350" w:rsidRPr="00D7080F" w:rsidRDefault="00CB2350" w:rsidP="00CB235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4.1. Для обобщения предложений граждан решением Совета депутатов поселения Новофедоровское в городе Москве (далее по тексту - Совет депутатов) создается рабочая группа по учету и рассмотрению предложений граждан по проекту (далее - рабочая группа по учету предложений), в состав которой включаются Глава поселения Новофедоровское, депутаты, представители администрации поселения. Порядок работы рабочей группы утверждается решением Совета депутатов.</w:t>
      </w:r>
    </w:p>
    <w:p w:rsidR="00CB2350" w:rsidRPr="00D7080F" w:rsidRDefault="00CB2350" w:rsidP="00CB235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 xml:space="preserve">4.2. Предложения граждан по проекту, поступающие в рабочую группу по учету предложений, регистрируются ответственным лицом по прилагаемой </w:t>
      </w:r>
      <w:hyperlink w:anchor="P112" w:history="1">
        <w:r w:rsidRPr="00D7080F">
          <w:rPr>
            <w:rFonts w:ascii="Arial" w:hAnsi="Arial" w:cs="Arial"/>
            <w:sz w:val="24"/>
            <w:szCs w:val="24"/>
          </w:rPr>
          <w:t>форме</w:t>
        </w:r>
      </w:hyperlink>
      <w:r w:rsidRPr="00D7080F">
        <w:rPr>
          <w:rFonts w:ascii="Arial" w:hAnsi="Arial" w:cs="Arial"/>
          <w:sz w:val="24"/>
          <w:szCs w:val="24"/>
        </w:rPr>
        <w:t xml:space="preserve"> (Приложение 1).</w:t>
      </w:r>
    </w:p>
    <w:p w:rsidR="00CB2350" w:rsidRPr="00D7080F" w:rsidRDefault="00CB2350" w:rsidP="00CB235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 xml:space="preserve">4.3. Предложения граждан по проекту, представленные в срок, установленный </w:t>
      </w:r>
      <w:hyperlink w:anchor="P58" w:history="1">
        <w:r w:rsidRPr="00D7080F">
          <w:rPr>
            <w:rFonts w:ascii="Arial" w:hAnsi="Arial" w:cs="Arial"/>
            <w:sz w:val="24"/>
            <w:szCs w:val="24"/>
          </w:rPr>
          <w:t>пунктом 3.1</w:t>
        </w:r>
      </w:hyperlink>
      <w:r w:rsidRPr="00D7080F">
        <w:rPr>
          <w:rFonts w:ascii="Arial" w:hAnsi="Arial" w:cs="Arial"/>
          <w:sz w:val="24"/>
          <w:szCs w:val="24"/>
        </w:rPr>
        <w:t xml:space="preserve"> настоящего Положения, подлежат обязательному рассмотрению. Предложения, представленные с нарушением порядка и сроков, рассмотрению не подлежат.</w:t>
      </w:r>
    </w:p>
    <w:p w:rsidR="00CB2350" w:rsidRPr="00D7080F" w:rsidRDefault="00CB2350" w:rsidP="00CB235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4.4. В течение 10 дней со дня окончания принятия предложений граждан по проекту рабочая группа по учету предложений готовит заключение и рекомендации по поступившим предложениям о принятии или отклонении предложений граждан по проекту и направляет указанные предложения Совету депутатов. Заседание Совета депутатов проводится не ранее чем через 30 дней со дня официального опубликования (обнародования) Проекта.</w:t>
      </w:r>
    </w:p>
    <w:p w:rsidR="00CB2350" w:rsidRPr="00D7080F" w:rsidRDefault="00CB2350" w:rsidP="00CB2350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4.5. Граждане, внесшие предложения, вправе присутствовать, принимать участие в обсуждении своих предложений на заседании рабочей группы по учету и рассмотрению предложений, для чего они заблаговременно информируются о месте, дате и времени заседания.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B2350" w:rsidRPr="00D7080F" w:rsidRDefault="00CB2350" w:rsidP="00CB235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>5. Порядок организации публичных слушаний по Проекту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5.1. Дата, время и место проведения публичных слушаний по Проекту назначаются решением Совета депутатов (не ранее 20 дней со дня официального опубликования (обнародования) Проекта).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5.2. Решением Совета депутатов создается рабочая группа по организации и проведению публичных слушаний по Проекту (далее по тексту - рабочая группа по организации и проведению публичных слушаний), в состав которой включаются депутаты Совета депутатов, глава поселения, представители администрации поселения.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5.3. Первое заседание рабочей группы по организации и проведению публичных слушаний проводится не позднее 3 дней со дня опубликования решения о назначении публичных слушаний.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5.4. На первом заседании члены рабочей группы по организации и проведению публичных слушаний избирают из своего состава председателя и секретаря.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5.5. Рабочая группа по организации и проведению публичных слушаний: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- составляет список лиц, участвующих в публичных слушаниях, с правом выступления;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- определяет дату следующего заседания рабочей группы по организации и проведению публичных слушаний;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- устанавливает порядок выступлений на публичном слушании;</w:t>
      </w:r>
    </w:p>
    <w:p w:rsidR="00CB2350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- организует подготовку результатов публичных слушаний по Проекту и его опубликование, а также направление результатов публичных слушаний по Проекту и протокола публичных слушаний по Проекту (далее - протокол) рабочей группе по учету и рассмотрению предложений граждан.</w:t>
      </w:r>
    </w:p>
    <w:p w:rsidR="00CB2350" w:rsidRPr="00D7080F" w:rsidRDefault="00CB2350" w:rsidP="00CB235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>6. Порядок проведения публичных слушаний по Проекту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6.1. Перед началом проведения публичных слушаний рабочая группа по организации и проведению публичных слушаний регистрирует выступающих и участников публичных слушаний.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6.2. Ведет публичные слушания председатель рабочей группы по организации и проведению публичных слушаний.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6.3. В процессе проведения публичных слушаний обсуждаются предложения по Проекту, высказанные участниками публичных слушаний, которые отражаются в протоколе. Протокол ведет секретарь рабочей группы по организации и проведению публичных слушаний.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6.4. Время выступления участников публичных слушаний определяется исходя из количества участников публичных слушаний и времени, отведенного на проведение публичных слушаний.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6.5. В протоколе в обязательном порядке должны быть отражены количество зарегистрированных участников публичных слушаний, предложения по Проекту, высказанные ими в ходе публичных слушаний, предложения по Проекту, снятые с обсуждения в связи с противоречием действующему законодательству или не относящиеся по существу к обсуждаемому Проекту.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 xml:space="preserve">6.6. По окончании публичных слушаний оформляются </w:t>
      </w:r>
      <w:hyperlink w:anchor="P139" w:history="1">
        <w:r w:rsidRPr="00D7080F">
          <w:rPr>
            <w:rFonts w:ascii="Arial" w:hAnsi="Arial" w:cs="Arial"/>
            <w:sz w:val="24"/>
            <w:szCs w:val="24"/>
          </w:rPr>
          <w:t>результаты</w:t>
        </w:r>
      </w:hyperlink>
      <w:r w:rsidRPr="00D7080F">
        <w:rPr>
          <w:rFonts w:ascii="Arial" w:hAnsi="Arial" w:cs="Arial"/>
          <w:sz w:val="24"/>
          <w:szCs w:val="24"/>
        </w:rPr>
        <w:t xml:space="preserve"> публичных слушаний по Проекту (Приложение 2) и протокол, которые подписываются председателем и секретарем рабочей группы по организации и проведению публичных слушаний.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B2350" w:rsidRPr="00D7080F" w:rsidRDefault="00CB2350" w:rsidP="00CB235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>7. Результаты публичных слушаний по Проекту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7.1. Результаты публичных слушаний по Проекту опубликовываются в официальном средстве массовой информации не позднее 10 дней со дня проведения публичных слушаний.</w:t>
      </w:r>
    </w:p>
    <w:p w:rsidR="00CB2350" w:rsidRPr="00D7080F" w:rsidRDefault="00CB2350" w:rsidP="00CB2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80F">
        <w:rPr>
          <w:rFonts w:ascii="Arial" w:hAnsi="Arial" w:cs="Arial"/>
          <w:sz w:val="24"/>
          <w:szCs w:val="24"/>
        </w:rPr>
        <w:tab/>
        <w:t>7.2. Результаты публичных слушаний и протокол направляются рабочей группой в Совет депутатов.</w:t>
      </w:r>
    </w:p>
    <w:p w:rsidR="00CB2350" w:rsidRDefault="00CB2350"/>
    <w:sectPr w:rsidR="00CB2350" w:rsidSect="00CB235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50"/>
    <w:rsid w:val="00CB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9A8EA-2342-4B36-93A7-E29E4F40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E9FF3912C5CB9E5AB36CD5C353041904D5AAFBE89D6D1B0E2954C2AEF7J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2019-03-27T12:21:00Z</dcterms:created>
  <dcterms:modified xsi:type="dcterms:W3CDTF">2019-03-27T12:23:00Z</dcterms:modified>
</cp:coreProperties>
</file>